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eastAsia="宋体"/>
          <w:lang w:val="en-US" w:eastAsia="zh-CN"/>
        </w:rPr>
      </w:pPr>
      <w:r>
        <w:rPr>
          <w:rFonts w:hint="eastAsia"/>
          <w:lang w:val="en-US" w:eastAsia="zh-CN"/>
        </w:rPr>
        <w:t>附件三：照片代言作品信息登记表</w:t>
      </w:r>
    </w:p>
    <w:tbl>
      <w:tblPr>
        <w:tblStyle w:val="3"/>
        <w:tblpPr w:leftFromText="180" w:rightFromText="180" w:vertAnchor="text" w:horzAnchor="margin" w:tblpXSpec="center" w:tblpY="205"/>
        <w:tblW w:w="895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
      <w:tblGrid>
        <w:gridCol w:w="1316"/>
        <w:gridCol w:w="1417"/>
        <w:gridCol w:w="2693"/>
        <w:gridCol w:w="1701"/>
        <w:gridCol w:w="18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Ex>
        <w:trPr>
          <w:trHeight w:val="454" w:hRule="atLeast"/>
        </w:trPr>
        <w:tc>
          <w:tcPr>
            <w:tcW w:w="1316" w:type="dxa"/>
            <w:vMerge w:val="restart"/>
            <w:tcMar>
              <w:top w:w="0" w:type="dxa"/>
              <w:left w:w="108" w:type="dxa"/>
              <w:bottom w:w="0" w:type="dxa"/>
              <w:right w:w="108" w:type="dxa"/>
            </w:tcMar>
            <w:vAlign w:val="center"/>
          </w:tcPr>
          <w:p>
            <w:pPr>
              <w:widowControl/>
              <w:spacing w:line="560" w:lineRule="exact"/>
              <w:jc w:val="center"/>
              <w:rPr>
                <w:rFonts w:ascii="Times New Roman" w:hAnsi="Times New Roman" w:cs="Times New Roman"/>
                <w:kern w:val="0"/>
                <w:sz w:val="24"/>
                <w:szCs w:val="24"/>
              </w:rPr>
            </w:pPr>
            <w:r>
              <w:rPr>
                <w:rFonts w:ascii="Times New Roman" w:hAnsi="Times New Roman" w:cs="Times New Roman"/>
                <w:kern w:val="0"/>
                <w:sz w:val="24"/>
                <w:szCs w:val="24"/>
              </w:rPr>
              <w:t>作者信息</w:t>
            </w:r>
          </w:p>
        </w:tc>
        <w:tc>
          <w:tcPr>
            <w:tcW w:w="1417" w:type="dxa"/>
            <w:tcMar>
              <w:top w:w="0" w:type="dxa"/>
              <w:left w:w="108" w:type="dxa"/>
              <w:bottom w:w="0" w:type="dxa"/>
              <w:right w:w="108" w:type="dxa"/>
            </w:tcMar>
          </w:tcPr>
          <w:p>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姓</w:t>
            </w:r>
            <w:r>
              <w:rPr>
                <w:rFonts w:hint="eastAsia" w:ascii="Times New Roman" w:hAnsi="Times New Roman" w:cs="Times New Roman"/>
                <w:kern w:val="0"/>
                <w:sz w:val="24"/>
                <w:szCs w:val="24"/>
              </w:rPr>
              <w:t xml:space="preserve">    </w:t>
            </w:r>
            <w:r>
              <w:rPr>
                <w:rFonts w:ascii="Times New Roman" w:hAnsi="Times New Roman" w:cs="Times New Roman"/>
                <w:kern w:val="0"/>
                <w:sz w:val="24"/>
                <w:szCs w:val="24"/>
              </w:rPr>
              <w:t>名</w:t>
            </w:r>
          </w:p>
        </w:tc>
        <w:tc>
          <w:tcPr>
            <w:tcW w:w="2693" w:type="dxa"/>
            <w:tcMar>
              <w:top w:w="0" w:type="dxa"/>
              <w:left w:w="108" w:type="dxa"/>
              <w:bottom w:w="0" w:type="dxa"/>
              <w:right w:w="108" w:type="dxa"/>
            </w:tcMar>
          </w:tcPr>
          <w:p>
            <w:pPr>
              <w:adjustRightInd w:val="0"/>
              <w:snapToGrid w:val="0"/>
              <w:spacing w:line="400" w:lineRule="atLeast"/>
              <w:ind w:left="150"/>
              <w:jc w:val="center"/>
              <w:rPr>
                <w:rFonts w:ascii="Times New Roman" w:hAnsi="Times New Roman" w:cs="Times New Roman"/>
                <w:kern w:val="0"/>
                <w:sz w:val="24"/>
                <w:szCs w:val="24"/>
              </w:rPr>
            </w:pPr>
            <w:r>
              <w:rPr>
                <w:rFonts w:hint="eastAsia" w:ascii="Times New Roman" w:hAnsi="Times New Roman" w:cs="Times New Roman"/>
                <w:kern w:val="0"/>
                <w:sz w:val="24"/>
                <w:szCs w:val="24"/>
              </w:rPr>
              <w:t>学校/学院/</w:t>
            </w:r>
            <w:r>
              <w:rPr>
                <w:rFonts w:ascii="Times New Roman" w:hAnsi="Times New Roman" w:cs="Times New Roman"/>
                <w:kern w:val="0"/>
                <w:sz w:val="24"/>
                <w:szCs w:val="24"/>
              </w:rPr>
              <w:t>专业</w:t>
            </w:r>
            <w:r>
              <w:rPr>
                <w:rFonts w:hint="eastAsia" w:ascii="Times New Roman" w:hAnsi="Times New Roman" w:cs="Times New Roman"/>
                <w:kern w:val="0"/>
                <w:sz w:val="24"/>
                <w:szCs w:val="24"/>
              </w:rPr>
              <w:t>/年级</w:t>
            </w:r>
          </w:p>
        </w:tc>
        <w:tc>
          <w:tcPr>
            <w:tcW w:w="1701" w:type="dxa"/>
            <w:tcMar>
              <w:top w:w="0" w:type="dxa"/>
              <w:left w:w="108" w:type="dxa"/>
              <w:bottom w:w="0" w:type="dxa"/>
              <w:right w:w="108" w:type="dxa"/>
            </w:tcMar>
          </w:tcPr>
          <w:p>
            <w:pPr>
              <w:widowControl/>
              <w:adjustRightInd w:val="0"/>
              <w:snapToGrid w:val="0"/>
              <w:spacing w:line="400" w:lineRule="atLeast"/>
              <w:jc w:val="center"/>
              <w:rPr>
                <w:rFonts w:ascii="Times New Roman" w:hAnsi="Times New Roman" w:cs="Times New Roman"/>
                <w:kern w:val="0"/>
                <w:sz w:val="24"/>
                <w:szCs w:val="24"/>
              </w:rPr>
            </w:pPr>
            <w:r>
              <w:rPr>
                <w:rFonts w:ascii="Times New Roman" w:hAnsi="Times New Roman" w:cs="Times New Roman"/>
                <w:kern w:val="0"/>
                <w:sz w:val="24"/>
                <w:szCs w:val="24"/>
              </w:rPr>
              <w:t>联系电话</w:t>
            </w:r>
          </w:p>
        </w:tc>
        <w:tc>
          <w:tcPr>
            <w:tcW w:w="1824" w:type="dxa"/>
            <w:tcMar>
              <w:top w:w="0" w:type="dxa"/>
              <w:left w:w="108" w:type="dxa"/>
              <w:bottom w:w="0" w:type="dxa"/>
              <w:right w:w="108" w:type="dxa"/>
            </w:tcMar>
          </w:tcPr>
          <w:p>
            <w:pPr>
              <w:widowControl/>
              <w:adjustRightInd w:val="0"/>
              <w:snapToGrid w:val="0"/>
              <w:spacing w:line="400" w:lineRule="atLeast"/>
              <w:jc w:val="center"/>
              <w:rPr>
                <w:rFonts w:ascii="Times New Roman" w:hAnsi="Times New Roman" w:cs="Times New Roman"/>
                <w:kern w:val="0"/>
                <w:sz w:val="24"/>
                <w:szCs w:val="24"/>
              </w:rPr>
            </w:pPr>
            <w:r>
              <w:rPr>
                <w:rFonts w:hint="eastAsia" w:ascii="Times New Roman" w:hAnsi="Times New Roman" w:cs="Times New Roman"/>
                <w:kern w:val="0"/>
                <w:sz w:val="24"/>
                <w:szCs w:val="24"/>
              </w:rPr>
              <w:t>学号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Ex>
        <w:trPr>
          <w:trHeight w:val="454" w:hRule="atLeast"/>
        </w:trPr>
        <w:tc>
          <w:tcPr>
            <w:tcW w:w="1316" w:type="dxa"/>
            <w:vMerge w:val="continue"/>
            <w:vAlign w:val="center"/>
          </w:tcPr>
          <w:p>
            <w:pPr>
              <w:widowControl/>
              <w:spacing w:line="560" w:lineRule="exact"/>
              <w:jc w:val="left"/>
              <w:rPr>
                <w:rFonts w:ascii="Times New Roman" w:hAnsi="Times New Roman" w:cs="Times New Roman"/>
                <w:kern w:val="0"/>
                <w:sz w:val="24"/>
                <w:szCs w:val="24"/>
              </w:rPr>
            </w:pPr>
          </w:p>
        </w:tc>
        <w:tc>
          <w:tcPr>
            <w:tcW w:w="1417" w:type="dxa"/>
            <w:tcMar>
              <w:top w:w="0" w:type="dxa"/>
              <w:left w:w="28" w:type="dxa"/>
              <w:bottom w:w="0" w:type="dxa"/>
              <w:right w:w="28" w:type="dxa"/>
            </w:tcMar>
            <w:vAlign w:val="center"/>
          </w:tcPr>
          <w:p>
            <w:pPr>
              <w:widowControl/>
              <w:adjustRightInd w:val="0"/>
              <w:snapToGrid w:val="0"/>
              <w:spacing w:line="400" w:lineRule="atLeast"/>
              <w:jc w:val="center"/>
              <w:rPr>
                <w:rFonts w:hint="eastAsia" w:ascii="Times New Roman" w:hAnsi="Times New Roman" w:eastAsia="宋体" w:cs="Times New Roman"/>
                <w:kern w:val="0"/>
                <w:sz w:val="24"/>
                <w:szCs w:val="24"/>
                <w:lang w:val="en-US" w:eastAsia="zh-CN"/>
              </w:rPr>
            </w:pPr>
            <w:r>
              <w:rPr>
                <w:rFonts w:hint="eastAsia" w:ascii="Times New Roman" w:hAnsi="Times New Roman" w:cs="Times New Roman"/>
                <w:kern w:val="0"/>
                <w:sz w:val="24"/>
                <w:szCs w:val="24"/>
                <w:lang w:val="en-US" w:eastAsia="zh-CN"/>
              </w:rPr>
              <w:t>德庆卓玛</w:t>
            </w:r>
          </w:p>
        </w:tc>
        <w:tc>
          <w:tcPr>
            <w:tcW w:w="2693" w:type="dxa"/>
            <w:tcMar>
              <w:top w:w="0" w:type="dxa"/>
              <w:left w:w="28" w:type="dxa"/>
              <w:bottom w:w="0" w:type="dxa"/>
              <w:right w:w="28" w:type="dxa"/>
            </w:tcMar>
            <w:vAlign w:val="center"/>
          </w:tcPr>
          <w:p>
            <w:pPr>
              <w:widowControl/>
              <w:adjustRightInd w:val="0"/>
              <w:snapToGrid w:val="0"/>
              <w:spacing w:line="400" w:lineRule="atLeast"/>
              <w:jc w:val="center"/>
              <w:rPr>
                <w:rFonts w:hint="eastAsia" w:ascii="Times New Roman" w:hAnsi="Times New Roman" w:eastAsia="宋体" w:cs="Times New Roman"/>
                <w:kern w:val="0"/>
                <w:sz w:val="24"/>
                <w:szCs w:val="24"/>
                <w:lang w:val="en-US" w:eastAsia="zh-CN"/>
              </w:rPr>
            </w:pPr>
            <w:r>
              <w:rPr>
                <w:rFonts w:hint="eastAsia" w:ascii="Times New Roman" w:hAnsi="Times New Roman" w:cs="Times New Roman"/>
                <w:kern w:val="0"/>
                <w:sz w:val="24"/>
                <w:szCs w:val="24"/>
                <w:lang w:val="en-US" w:eastAsia="zh-CN"/>
              </w:rPr>
              <w:t>上海海洋大学/文法学院/行管1班</w:t>
            </w:r>
          </w:p>
        </w:tc>
        <w:tc>
          <w:tcPr>
            <w:tcW w:w="1701" w:type="dxa"/>
            <w:tcMar>
              <w:top w:w="0" w:type="dxa"/>
              <w:left w:w="28" w:type="dxa"/>
              <w:bottom w:w="0" w:type="dxa"/>
              <w:right w:w="28" w:type="dxa"/>
            </w:tcMar>
            <w:vAlign w:val="center"/>
          </w:tcPr>
          <w:p>
            <w:pPr>
              <w:widowControl/>
              <w:adjustRightInd w:val="0"/>
              <w:snapToGrid w:val="0"/>
              <w:spacing w:line="400" w:lineRule="atLeast"/>
              <w:jc w:val="center"/>
              <w:rPr>
                <w:rFonts w:hint="eastAsia" w:ascii="Times New Roman" w:hAnsi="Times New Roman" w:cs="Times New Roman"/>
                <w:kern w:val="0"/>
                <w:sz w:val="24"/>
                <w:szCs w:val="24"/>
              </w:rPr>
            </w:pPr>
            <w:r>
              <w:rPr>
                <w:rFonts w:hint="eastAsia" w:ascii="Times New Roman" w:hAnsi="Times New Roman" w:cs="Times New Roman"/>
                <w:kern w:val="0"/>
                <w:sz w:val="24"/>
                <w:szCs w:val="24"/>
              </w:rPr>
              <w:t>18616040760</w:t>
            </w:r>
          </w:p>
        </w:tc>
        <w:tc>
          <w:tcPr>
            <w:tcW w:w="1824" w:type="dxa"/>
            <w:tcMar>
              <w:top w:w="0" w:type="dxa"/>
              <w:left w:w="28" w:type="dxa"/>
              <w:bottom w:w="0" w:type="dxa"/>
              <w:right w:w="28" w:type="dxa"/>
            </w:tcMar>
          </w:tcPr>
          <w:p>
            <w:pPr>
              <w:widowControl/>
              <w:adjustRightInd w:val="0"/>
              <w:snapToGrid w:val="0"/>
              <w:spacing w:line="400" w:lineRule="atLeast"/>
              <w:jc w:val="center"/>
              <w:rPr>
                <w:rFonts w:hint="eastAsia" w:ascii="Times New Roman" w:hAnsi="Times New Roman" w:cs="Times New Roman"/>
                <w:kern w:val="0"/>
                <w:sz w:val="24"/>
                <w:szCs w:val="24"/>
              </w:rPr>
            </w:pPr>
            <w:r>
              <w:rPr>
                <w:rFonts w:hint="eastAsia" w:ascii="Times New Roman" w:hAnsi="Times New Roman" w:cs="Times New Roman"/>
                <w:kern w:val="0"/>
                <w:sz w:val="24"/>
                <w:szCs w:val="24"/>
              </w:rPr>
              <w:t>1763122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Ex>
        <w:trPr>
          <w:trHeight w:val="454" w:hRule="atLeast"/>
        </w:trPr>
        <w:tc>
          <w:tcPr>
            <w:tcW w:w="1316" w:type="dxa"/>
            <w:vMerge w:val="restart"/>
            <w:tcMar>
              <w:top w:w="0" w:type="dxa"/>
              <w:left w:w="108" w:type="dxa"/>
              <w:bottom w:w="0" w:type="dxa"/>
              <w:right w:w="108" w:type="dxa"/>
            </w:tcMar>
            <w:vAlign w:val="center"/>
          </w:tcPr>
          <w:p>
            <w:pPr>
              <w:widowControl/>
              <w:spacing w:line="400" w:lineRule="exact"/>
              <w:jc w:val="center"/>
              <w:rPr>
                <w:rFonts w:ascii="Times New Roman" w:hAnsi="Times New Roman" w:cs="Times New Roman"/>
                <w:kern w:val="0"/>
                <w:sz w:val="24"/>
                <w:szCs w:val="24"/>
              </w:rPr>
            </w:pPr>
            <w:r>
              <w:rPr>
                <w:rFonts w:ascii="Times New Roman" w:hAnsi="Times New Roman" w:cs="Times New Roman"/>
                <w:kern w:val="0"/>
                <w:sz w:val="24"/>
                <w:szCs w:val="24"/>
              </w:rPr>
              <w:t>作品</w:t>
            </w:r>
            <w:r>
              <w:rPr>
                <w:rFonts w:hint="eastAsia" w:ascii="Times New Roman" w:hAnsi="Times New Roman" w:cs="Times New Roman"/>
                <w:kern w:val="0"/>
                <w:sz w:val="24"/>
                <w:szCs w:val="24"/>
              </w:rPr>
              <w:t>信息</w:t>
            </w:r>
          </w:p>
          <w:p>
            <w:pPr>
              <w:spacing w:line="400" w:lineRule="exact"/>
              <w:jc w:val="center"/>
              <w:rPr>
                <w:rFonts w:ascii="Times New Roman" w:hAnsi="Times New Roman" w:cs="Times New Roman"/>
                <w:kern w:val="0"/>
                <w:sz w:val="24"/>
                <w:szCs w:val="24"/>
              </w:rPr>
            </w:pPr>
          </w:p>
        </w:tc>
        <w:tc>
          <w:tcPr>
            <w:tcW w:w="1417" w:type="dxa"/>
            <w:tcMar>
              <w:top w:w="0" w:type="dxa"/>
              <w:left w:w="108" w:type="dxa"/>
              <w:bottom w:w="0" w:type="dxa"/>
              <w:right w:w="108" w:type="dxa"/>
            </w:tcMar>
            <w:vAlign w:val="center"/>
          </w:tcPr>
          <w:p>
            <w:pPr>
              <w:widowControl/>
              <w:adjustRightInd w:val="0"/>
              <w:snapToGrid w:val="0"/>
              <w:spacing w:line="400" w:lineRule="atLeast"/>
              <w:jc w:val="center"/>
              <w:rPr>
                <w:rFonts w:ascii="Times New Roman" w:hAnsi="Times New Roman" w:cs="Times New Roman"/>
                <w:kern w:val="0"/>
                <w:sz w:val="24"/>
                <w:szCs w:val="24"/>
              </w:rPr>
            </w:pPr>
            <w:r>
              <w:rPr>
                <w:rFonts w:hint="eastAsia" w:ascii="Times New Roman" w:hAnsi="Times New Roman" w:cs="Times New Roman"/>
                <w:kern w:val="0"/>
                <w:sz w:val="24"/>
                <w:szCs w:val="24"/>
              </w:rPr>
              <w:t>作品名称</w:t>
            </w:r>
          </w:p>
        </w:tc>
        <w:tc>
          <w:tcPr>
            <w:tcW w:w="6218" w:type="dxa"/>
            <w:gridSpan w:val="3"/>
            <w:tcMar>
              <w:top w:w="0" w:type="dxa"/>
              <w:left w:w="108" w:type="dxa"/>
              <w:bottom w:w="0" w:type="dxa"/>
              <w:right w:w="108" w:type="dxa"/>
            </w:tcMar>
            <w:vAlign w:val="center"/>
          </w:tcPr>
          <w:p>
            <w:pPr>
              <w:widowControl/>
              <w:adjustRightInd w:val="0"/>
              <w:snapToGrid w:val="0"/>
              <w:spacing w:line="400" w:lineRule="atLeast"/>
              <w:jc w:val="center"/>
              <w:rPr>
                <w:rFonts w:hint="eastAsia" w:ascii="Times New Roman" w:hAnsi="Times New Roman" w:cs="Times New Roman"/>
                <w:kern w:val="0"/>
                <w:sz w:val="24"/>
                <w:szCs w:val="24"/>
              </w:rPr>
            </w:pPr>
            <w:r>
              <w:rPr>
                <w:rFonts w:hint="eastAsia" w:ascii="Times New Roman" w:hAnsi="Times New Roman" w:cs="Times New Roman"/>
                <w:kern w:val="0"/>
                <w:sz w:val="24"/>
                <w:szCs w:val="24"/>
              </w:rPr>
              <w:t>新旧西藏对比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28" w:type="dxa"/>
          </w:tblCellMar>
        </w:tblPrEx>
        <w:trPr>
          <w:trHeight w:val="2516" w:hRule="atLeast"/>
        </w:trPr>
        <w:tc>
          <w:tcPr>
            <w:tcW w:w="1316" w:type="dxa"/>
            <w:vMerge w:val="continue"/>
            <w:tcMar>
              <w:top w:w="0" w:type="dxa"/>
              <w:left w:w="108" w:type="dxa"/>
              <w:bottom w:w="0" w:type="dxa"/>
              <w:right w:w="108" w:type="dxa"/>
            </w:tcMar>
            <w:vAlign w:val="center"/>
          </w:tcPr>
          <w:p>
            <w:pPr>
              <w:widowControl/>
              <w:spacing w:line="400" w:lineRule="exact"/>
              <w:jc w:val="center"/>
              <w:rPr>
                <w:rFonts w:ascii="Times New Roman" w:hAnsi="Times New Roman" w:cs="Times New Roman"/>
                <w:kern w:val="0"/>
                <w:sz w:val="24"/>
                <w:szCs w:val="24"/>
              </w:rPr>
            </w:pPr>
          </w:p>
        </w:tc>
        <w:tc>
          <w:tcPr>
            <w:tcW w:w="1417" w:type="dxa"/>
            <w:tcMar>
              <w:top w:w="0" w:type="dxa"/>
              <w:left w:w="108" w:type="dxa"/>
              <w:bottom w:w="0" w:type="dxa"/>
              <w:right w:w="108" w:type="dxa"/>
            </w:tcMar>
            <w:vAlign w:val="center"/>
          </w:tcPr>
          <w:p>
            <w:pPr>
              <w:widowControl/>
              <w:spacing w:line="400" w:lineRule="exact"/>
              <w:jc w:val="center"/>
              <w:rPr>
                <w:rFonts w:ascii="Times New Roman" w:hAnsi="Times New Roman" w:cs="Times New Roman"/>
                <w:kern w:val="0"/>
                <w:sz w:val="24"/>
                <w:szCs w:val="24"/>
              </w:rPr>
            </w:pPr>
            <w:r>
              <w:rPr>
                <w:rFonts w:hint="eastAsia" w:ascii="Times New Roman" w:hAnsi="Times New Roman" w:cs="Times New Roman"/>
                <w:kern w:val="0"/>
                <w:sz w:val="24"/>
                <w:szCs w:val="24"/>
              </w:rPr>
              <w:t>作品简介</w:t>
            </w:r>
          </w:p>
        </w:tc>
        <w:tc>
          <w:tcPr>
            <w:tcW w:w="6218" w:type="dxa"/>
            <w:gridSpan w:val="3"/>
            <w:tcMar>
              <w:left w:w="28" w:type="dxa"/>
            </w:tcMar>
          </w:tcPr>
          <w:p>
            <w:pPr>
              <w:widowControl/>
              <w:spacing w:line="560" w:lineRule="exact"/>
              <w:ind w:firstLine="480" w:firstLineChars="200"/>
              <w:jc w:val="left"/>
              <w:rPr>
                <w:rFonts w:hint="eastAsia" w:ascii="Times New Roman" w:hAnsi="Times New Roman" w:cs="Times New Roman"/>
                <w:kern w:val="0"/>
                <w:sz w:val="24"/>
                <w:szCs w:val="24"/>
              </w:rPr>
            </w:pPr>
            <w:r>
              <w:rPr>
                <w:rFonts w:hint="eastAsia" w:ascii="Times New Roman" w:hAnsi="Times New Roman" w:cs="Times New Roman"/>
                <w:kern w:val="0"/>
                <w:sz w:val="24"/>
                <w:szCs w:val="24"/>
              </w:rPr>
              <w:t>50年前,中国共产党领导西藏各族人民平息了西藏上层反动集团发动的武装叛乱,实行了民主改革,废除了政教合一的封建农奴制度,百万农奴和奴隶翻身得解放,西藏人民由此走上了社会主义道路,西藏社会由此从黑暗走向光明,从落后走向进步,从贫穷走向富裕,从专制走向民主,从封闭走向开放。民主改革是改变西藏人民命运的伟大抉择,是新旧西藏历史的分水岭,是世界废奴史上的一座里程碑,也是中国共产党和中国人民对世界人权事业做出的重大贡献。</w:t>
            </w:r>
          </w:p>
          <w:p>
            <w:pPr>
              <w:widowControl/>
              <w:spacing w:line="560" w:lineRule="exact"/>
              <w:ind w:firstLine="480" w:firstLineChars="200"/>
              <w:jc w:val="left"/>
              <w:rPr>
                <w:rFonts w:hint="eastAsia" w:ascii="Times New Roman" w:hAnsi="Times New Roman" w:cs="Times New Roman"/>
                <w:kern w:val="0"/>
                <w:sz w:val="24"/>
                <w:szCs w:val="24"/>
              </w:rPr>
            </w:pPr>
            <w:r>
              <w:rPr>
                <w:rFonts w:hint="eastAsia" w:ascii="Times New Roman" w:hAnsi="Times New Roman" w:cs="Times New Roman"/>
                <w:kern w:val="0"/>
                <w:sz w:val="24"/>
                <w:szCs w:val="24"/>
              </w:rPr>
              <w:t>从一贫如洗到物产丰腴，从泥泞黄土到康庄大道，从粪草土墙到高楼大厦，从无休劳作到文娱丰富，西藏人民的生活发生了翻天覆地的变化。蒙尘的布达拉宫焕发出新的活力，欢庆的篝火映照着一张张幸福的笑脸，八廓街的石板越发光亮，骄傲地向人们诉说着神秘西藏的兴盛故事。现代化的新西藏正以饱满的热情向世界人民发出邀请，雪域高原欢迎您！</w:t>
            </w:r>
          </w:p>
        </w:tc>
      </w:tr>
    </w:tbl>
    <w:p>
      <w:bookmarkStart w:id="0" w:name="_GoBack"/>
      <w:bookmarkEnd w:id="0"/>
    </w:p>
    <w:sectPr>
      <w:pgSz w:w="11906" w:h="16838"/>
      <w:pgMar w:top="1440" w:right="1800" w:bottom="1440" w:left="1800" w:header="708" w:footer="708"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6F3F"/>
    <w:rsid w:val="00323B43"/>
    <w:rsid w:val="00384F44"/>
    <w:rsid w:val="003D37D8"/>
    <w:rsid w:val="004358AB"/>
    <w:rsid w:val="006C7E78"/>
    <w:rsid w:val="008B7726"/>
    <w:rsid w:val="00A340BA"/>
    <w:rsid w:val="00AD6F3F"/>
    <w:rsid w:val="00DD21A0"/>
    <w:rsid w:val="00F96128"/>
    <w:rsid w:val="34B016FB"/>
    <w:rsid w:val="4FCB1D82"/>
    <w:rsid w:val="6A472C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Calibri" w:hAnsi="Calibri" w:eastAsia="宋体" w:cs="黑体"/>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暗香扑面">
      <a:dk1>
        <a:sysClr val="windowText" lastClr="000000"/>
      </a:dk1>
      <a:lt1>
        <a:sysClr val="window" lastClr="FFFFFF"/>
      </a:lt1>
      <a:dk2>
        <a:srgbClr val="2F2F2F"/>
      </a:dk2>
      <a:lt2>
        <a:srgbClr val="FFFFF4"/>
      </a:lt2>
      <a:accent1>
        <a:srgbClr val="918415"/>
      </a:accent1>
      <a:accent2>
        <a:srgbClr val="C47546"/>
      </a:accent2>
      <a:accent3>
        <a:srgbClr val="AFB591"/>
      </a:accent3>
      <a:accent4>
        <a:srgbClr val="B9945B"/>
      </a:accent4>
      <a:accent5>
        <a:srgbClr val="85ADBC"/>
      </a:accent5>
      <a:accent6>
        <a:srgbClr val="E5B440"/>
      </a:accent6>
      <a:hlink>
        <a:srgbClr val="00D5D5"/>
      </a:hlink>
      <a:folHlink>
        <a:srgbClr val="DD00DD"/>
      </a:folHlink>
    </a:clrScheme>
    <a:fontScheme name="视点">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9</Words>
  <Characters>52</Characters>
  <Lines>1</Lines>
  <Paragraphs>1</Paragraphs>
  <TotalTime>20</TotalTime>
  <ScaleCrop>false</ScaleCrop>
  <LinksUpToDate>false</LinksUpToDate>
  <CharactersWithSpaces>60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2019-01-18T13:26:00Z</dcterms:created>
  <dc:creator>admin</dc:creator>
  <cp:lastModifiedBy>静候佳音</cp:lastModifiedBy>
  <dcterms:modified xsi:type="dcterms:W3CDTF">2019-02-20T14:23:26Z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